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330" w:rsidRPr="00C22330" w:rsidRDefault="00C22330" w:rsidP="00C22330">
      <w:pPr>
        <w:rPr>
          <w:b/>
          <w:bCs/>
        </w:rPr>
      </w:pPr>
      <w:r w:rsidRPr="00C22330">
        <w:rPr>
          <w:b/>
          <w:bCs/>
        </w:rPr>
        <w:t>Summary</w:t>
      </w:r>
    </w:p>
    <w:p w:rsidR="00C22330" w:rsidRPr="00C22330" w:rsidRDefault="00C22330" w:rsidP="00C22330">
      <w:r w:rsidRPr="00C22330">
        <w:rPr>
          <w:lang w:val="en-US"/>
        </w:rPr>
        <w:t xml:space="preserve">Cardiovascular disease (CVD) represents the leading cause of death among women as well as men. </w:t>
      </w:r>
      <w:r w:rsidRPr="00C22330">
        <w:t>The number of deaths due to CVD in women are greater than in men. There are significant gender-related differences concerning CVD. It is less known about CHD in women than in men. There is a need to develop a risk score scale for women in Russia, and for further investigations in the field of treatment and prevention of CVD in women.</w:t>
      </w:r>
    </w:p>
    <w:p w:rsidR="00C22330" w:rsidRPr="00C22330" w:rsidRDefault="00C22330" w:rsidP="00C22330">
      <w:bookmarkStart w:id="0" w:name="_GoBack"/>
      <w:bookmarkEnd w:id="0"/>
    </w:p>
    <w:p w:rsidR="00C22330" w:rsidRPr="00C22330" w:rsidRDefault="00C22330" w:rsidP="00C22330">
      <w:pPr>
        <w:rPr>
          <w:b/>
          <w:bCs/>
        </w:rPr>
      </w:pPr>
      <w:r w:rsidRPr="00C22330">
        <w:rPr>
          <w:b/>
          <w:bCs/>
        </w:rPr>
        <w:t>Keywords</w:t>
      </w:r>
    </w:p>
    <w:p w:rsidR="00F72EFA" w:rsidRPr="00C22330" w:rsidRDefault="00C22330" w:rsidP="00C22330">
      <w:pPr>
        <w:rPr>
          <w:lang w:val="en-US"/>
        </w:rPr>
      </w:pPr>
      <w:r w:rsidRPr="00C22330">
        <w:rPr>
          <w:lang w:val="en-US"/>
        </w:rPr>
        <w:t>Coronary heart disease, cardiovascular disease, gender differences, women.</w:t>
      </w:r>
    </w:p>
    <w:sectPr w:rsidR="00F72EFA" w:rsidRPr="00C22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3B"/>
    <w:rsid w:val="0004153B"/>
    <w:rsid w:val="00C22330"/>
    <w:rsid w:val="00E93D1E"/>
    <w:rsid w:val="00F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7E45C"/>
  <w15:chartTrackingRefBased/>
  <w15:docId w15:val="{3DCDBC76-6EB6-466A-AEFC-69693063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3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2020-04-10T14:43:00Z</dcterms:created>
  <dcterms:modified xsi:type="dcterms:W3CDTF">2020-04-10T14:43:00Z</dcterms:modified>
</cp:coreProperties>
</file>